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6B" w:rsidRPr="003D0E9A" w:rsidRDefault="00384BA5" w:rsidP="003D0E9A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D0E9A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5A6E6B" w:rsidRPr="003D0E9A" w:rsidRDefault="00384BA5" w:rsidP="00384BA5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D0E9A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r w:rsidR="005A6E6B" w:rsidRPr="003D0E9A">
        <w:rPr>
          <w:rFonts w:ascii="Times New Roman" w:eastAsia="Times New Roman" w:hAnsi="Times New Roman" w:cs="Times New Roman"/>
          <w:sz w:val="26"/>
          <w:szCs w:val="26"/>
        </w:rPr>
        <w:t>Президент</w:t>
      </w:r>
      <w:r w:rsidRPr="003D0E9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A6E6B" w:rsidRPr="003D0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6E6B" w:rsidRPr="003D0E9A">
        <w:rPr>
          <w:rFonts w:ascii="Times New Roman" w:hAnsi="Times New Roman" w:cs="Times New Roman"/>
          <w:sz w:val="26"/>
          <w:szCs w:val="26"/>
        </w:rPr>
        <w:t>Ф</w:t>
      </w:r>
      <w:r w:rsidR="008D3CE3" w:rsidRPr="003D0E9A">
        <w:rPr>
          <w:rFonts w:ascii="Times New Roman" w:hAnsi="Times New Roman" w:cs="Times New Roman"/>
          <w:sz w:val="26"/>
          <w:szCs w:val="26"/>
        </w:rPr>
        <w:t>Ри</w:t>
      </w:r>
      <w:r w:rsidR="003D0E9A">
        <w:rPr>
          <w:rFonts w:ascii="Times New Roman" w:hAnsi="Times New Roman" w:cs="Times New Roman"/>
          <w:sz w:val="26"/>
          <w:szCs w:val="26"/>
        </w:rPr>
        <w:t>ГСТО</w:t>
      </w:r>
      <w:proofErr w:type="spellEnd"/>
    </w:p>
    <w:p w:rsidR="005F6776" w:rsidRPr="003D0E9A" w:rsidRDefault="00384BA5" w:rsidP="00384BA5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D0E9A">
        <w:rPr>
          <w:rFonts w:ascii="Times New Roman" w:eastAsia="Times New Roman" w:hAnsi="Times New Roman" w:cs="Times New Roman"/>
          <w:sz w:val="26"/>
          <w:szCs w:val="26"/>
        </w:rPr>
        <w:t>от «__</w:t>
      </w:r>
      <w:proofErr w:type="gramStart"/>
      <w:r w:rsidRPr="003D0E9A"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 w:rsidRPr="003D0E9A">
        <w:rPr>
          <w:rFonts w:ascii="Times New Roman" w:eastAsia="Times New Roman" w:hAnsi="Times New Roman" w:cs="Times New Roman"/>
          <w:sz w:val="26"/>
          <w:szCs w:val="26"/>
        </w:rPr>
        <w:t>________20___г № ________</w:t>
      </w:r>
    </w:p>
    <w:p w:rsidR="00384BA5" w:rsidRDefault="00384BA5" w:rsidP="00384BA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4BA5" w:rsidRDefault="00384BA5" w:rsidP="0038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776" w:rsidRPr="00480060" w:rsidRDefault="005F6776" w:rsidP="005F6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80060">
        <w:rPr>
          <w:rFonts w:ascii="Times New Roman" w:eastAsia="Times New Roman" w:hAnsi="Times New Roman" w:cs="Times New Roman"/>
          <w:sz w:val="32"/>
          <w:szCs w:val="28"/>
        </w:rPr>
        <w:t xml:space="preserve">ПОЛОЖЕНИЕ </w:t>
      </w:r>
      <w:r w:rsidRPr="00480060">
        <w:rPr>
          <w:rFonts w:ascii="Times New Roman" w:eastAsia="Times New Roman" w:hAnsi="Times New Roman" w:cs="Times New Roman"/>
          <w:sz w:val="32"/>
          <w:szCs w:val="28"/>
        </w:rPr>
        <w:br/>
        <w:t xml:space="preserve">о </w:t>
      </w:r>
      <w:r w:rsidR="00384BA5" w:rsidRPr="00480060">
        <w:rPr>
          <w:rFonts w:ascii="Times New Roman" w:eastAsia="Times New Roman" w:hAnsi="Times New Roman" w:cs="Times New Roman"/>
          <w:sz w:val="32"/>
          <w:szCs w:val="28"/>
        </w:rPr>
        <w:t>К</w:t>
      </w:r>
      <w:r w:rsidRPr="00480060">
        <w:rPr>
          <w:rFonts w:ascii="Times New Roman" w:eastAsia="Times New Roman" w:hAnsi="Times New Roman" w:cs="Times New Roman"/>
          <w:sz w:val="32"/>
          <w:szCs w:val="28"/>
        </w:rPr>
        <w:t xml:space="preserve">оллегии судей </w:t>
      </w:r>
      <w:proofErr w:type="spellStart"/>
      <w:r w:rsidR="00384BA5" w:rsidRPr="00480060">
        <w:rPr>
          <w:rFonts w:ascii="Times New Roman" w:eastAsia="Times New Roman" w:hAnsi="Times New Roman" w:cs="Times New Roman"/>
          <w:sz w:val="32"/>
          <w:szCs w:val="28"/>
        </w:rPr>
        <w:t>ФРиГСТО</w:t>
      </w:r>
      <w:proofErr w:type="spellEnd"/>
    </w:p>
    <w:p w:rsidR="005A6E6B" w:rsidRPr="00384BA5" w:rsidRDefault="005A6E6B" w:rsidP="003D0E9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E29B0">
        <w:rPr>
          <w:rFonts w:ascii="Times New Roman" w:eastAsia="Times New Roman" w:hAnsi="Times New Roman" w:cs="Times New Roman"/>
          <w:sz w:val="24"/>
          <w:szCs w:val="24"/>
        </w:rPr>
        <w:br/>
      </w:r>
      <w:r w:rsidRPr="00384BA5">
        <w:rPr>
          <w:rFonts w:ascii="Times New Roman" w:eastAsia="Times New Roman" w:hAnsi="Times New Roman" w:cs="Times New Roman"/>
          <w:b/>
          <w:bCs/>
          <w:sz w:val="28"/>
          <w:szCs w:val="24"/>
        </w:rPr>
        <w:t>1. Общие положения</w:t>
      </w:r>
    </w:p>
    <w:p w:rsidR="005A6E6B" w:rsidRPr="00676097" w:rsidRDefault="005A6E6B" w:rsidP="003D0E9A">
      <w:pPr>
        <w:pStyle w:val="a6"/>
        <w:numPr>
          <w:ilvl w:val="1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Настоящее Положение определяет статус и организационную структуру Коллегии </w:t>
      </w:r>
      <w:proofErr w:type="gramStart"/>
      <w:r w:rsidRPr="00676097">
        <w:rPr>
          <w:rFonts w:ascii="Times New Roman" w:eastAsia="Times New Roman" w:hAnsi="Times New Roman" w:cs="Times New Roman"/>
          <w:sz w:val="28"/>
          <w:szCs w:val="24"/>
        </w:rPr>
        <w:t>судей  Региональной</w:t>
      </w:r>
      <w:proofErr w:type="gramEnd"/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 общественной организации «Федерация </w:t>
      </w:r>
      <w:r w:rsidR="008D3CE3" w:rsidRPr="00676097">
        <w:rPr>
          <w:rFonts w:ascii="Times New Roman" w:eastAsia="Times New Roman" w:hAnsi="Times New Roman" w:cs="Times New Roman"/>
          <w:sz w:val="28"/>
          <w:szCs w:val="24"/>
        </w:rPr>
        <w:t xml:space="preserve">рафтинга и 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гребного слалома Томской области» (далее </w:t>
      </w:r>
      <w:r w:rsidR="00384BA5" w:rsidRPr="00676097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76097">
        <w:rPr>
          <w:rFonts w:ascii="Times New Roman" w:eastAsia="Times New Roman" w:hAnsi="Times New Roman" w:cs="Times New Roman"/>
          <w:sz w:val="28"/>
          <w:szCs w:val="24"/>
        </w:rPr>
        <w:t>Ф</w:t>
      </w:r>
      <w:r w:rsidR="008D3CE3" w:rsidRPr="00676097">
        <w:rPr>
          <w:rFonts w:ascii="Times New Roman" w:eastAsia="Times New Roman" w:hAnsi="Times New Roman" w:cs="Times New Roman"/>
          <w:sz w:val="28"/>
          <w:szCs w:val="24"/>
        </w:rPr>
        <w:t>Ри</w:t>
      </w:r>
      <w:r w:rsidR="00384BA5" w:rsidRPr="00676097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Pr="00676097">
        <w:rPr>
          <w:rFonts w:ascii="Times New Roman" w:eastAsia="Times New Roman" w:hAnsi="Times New Roman" w:cs="Times New Roman"/>
          <w:sz w:val="28"/>
          <w:szCs w:val="24"/>
        </w:rPr>
        <w:t>)</w:t>
      </w:r>
      <w:r w:rsidR="00384BA5" w:rsidRPr="00676097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 регламентирует порядок ее деятельности, права и обязанности членов Коллегии судей, санкции, учет судейской деятельности.</w:t>
      </w:r>
    </w:p>
    <w:p w:rsidR="005A6E6B" w:rsidRPr="00676097" w:rsidRDefault="005F6776" w:rsidP="003D0E9A">
      <w:pPr>
        <w:pStyle w:val="a6"/>
        <w:numPr>
          <w:ilvl w:val="1"/>
          <w:numId w:val="6"/>
        </w:numPr>
        <w:tabs>
          <w:tab w:val="left" w:pos="284"/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В своей деятельности руководствуется Уставом </w:t>
      </w:r>
      <w:proofErr w:type="spellStart"/>
      <w:r w:rsidR="00384BA5" w:rsidRPr="00676097">
        <w:rPr>
          <w:rFonts w:ascii="Times New Roman" w:eastAsia="Times New Roman" w:hAnsi="Times New Roman" w:cs="Times New Roman"/>
          <w:sz w:val="28"/>
          <w:szCs w:val="24"/>
        </w:rPr>
        <w:t>ФРиГСТО</w:t>
      </w:r>
      <w:proofErr w:type="spellEnd"/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, настоящим Положением </w:t>
      </w:r>
      <w:r w:rsidR="00384BA5" w:rsidRPr="00676097">
        <w:rPr>
          <w:rFonts w:ascii="Times New Roman" w:eastAsia="Times New Roman" w:hAnsi="Times New Roman" w:cs="Times New Roman"/>
          <w:sz w:val="28"/>
          <w:szCs w:val="24"/>
        </w:rPr>
        <w:t>и действующими Правилами по видам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 спорта рафтинг и гребной слалом.</w:t>
      </w:r>
    </w:p>
    <w:p w:rsidR="005A6E6B" w:rsidRPr="00676097" w:rsidRDefault="005A6E6B" w:rsidP="003D0E9A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E29B0">
        <w:rPr>
          <w:rFonts w:ascii="Times New Roman" w:eastAsia="Times New Roman" w:hAnsi="Times New Roman" w:cs="Times New Roman"/>
          <w:sz w:val="24"/>
          <w:szCs w:val="24"/>
        </w:rPr>
        <w:br/>
      </w:r>
      <w:r w:rsidRPr="00676097">
        <w:rPr>
          <w:rFonts w:ascii="Times New Roman" w:eastAsia="Times New Roman" w:hAnsi="Times New Roman" w:cs="Times New Roman"/>
          <w:b/>
          <w:bCs/>
          <w:sz w:val="28"/>
          <w:szCs w:val="24"/>
        </w:rPr>
        <w:t>2. Основные н</w:t>
      </w:r>
      <w:r w:rsidR="00676097" w:rsidRPr="00676097">
        <w:rPr>
          <w:rFonts w:ascii="Times New Roman" w:eastAsia="Times New Roman" w:hAnsi="Times New Roman" w:cs="Times New Roman"/>
          <w:b/>
          <w:bCs/>
          <w:sz w:val="28"/>
          <w:szCs w:val="24"/>
        </w:rPr>
        <w:t>аправления деятельности Коллегии</w:t>
      </w:r>
      <w:r w:rsidRPr="0067609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судей</w:t>
      </w:r>
    </w:p>
    <w:p w:rsidR="005A6E6B" w:rsidRPr="00676097" w:rsidRDefault="005A6E6B" w:rsidP="003D0E9A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2.1. Свою деятельность Коллегия судей осуществляет по следующим направлениям: </w:t>
      </w:r>
    </w:p>
    <w:p w:rsidR="005A6E6B" w:rsidRPr="00676097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участвует в разработке Календарного плана спортивных мероприятий </w:t>
      </w:r>
      <w:proofErr w:type="spellStart"/>
      <w:r w:rsidRPr="00676097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>Ри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 (далее Календаря </w:t>
      </w:r>
      <w:proofErr w:type="spellStart"/>
      <w:r w:rsidRPr="00676097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>Ри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) и положений спортивно-массовых мероприятий </w:t>
      </w:r>
      <w:proofErr w:type="spellStart"/>
      <w:r w:rsidRPr="00676097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>Ри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5A6E6B" w:rsidRPr="00676097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участвует в разработке других нормативных документов и методических материалов </w:t>
      </w:r>
      <w:proofErr w:type="spellStart"/>
      <w:r w:rsidRPr="00676097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>Ри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Pr="00676097">
        <w:rPr>
          <w:rFonts w:ascii="Times New Roman" w:eastAsia="Times New Roman" w:hAnsi="Times New Roman" w:cs="Times New Roman"/>
          <w:sz w:val="28"/>
          <w:szCs w:val="24"/>
        </w:rPr>
        <w:t>, связанных с организацией и судейством соревнований по гребному слалому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 xml:space="preserve"> и рафтингу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5A6E6B" w:rsidRPr="00676097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непосредственно участвует в организации и судействе соревнований Календаря </w:t>
      </w:r>
      <w:proofErr w:type="spellStart"/>
      <w:r w:rsidRPr="00676097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>Ри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5A6E6B" w:rsidRPr="00676097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>ведет работу по обучению и повышению квалификации судей (разработка программ подготовки судей, организует и проводит семинары, консультации, стажировки, мастер-класс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ы, лекции и др.);</w:t>
      </w:r>
    </w:p>
    <w:p w:rsidR="005A6E6B" w:rsidRPr="00676097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аттестацию судей </w:t>
      </w:r>
      <w:proofErr w:type="spellStart"/>
      <w:r w:rsidRPr="00676097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>Ри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5A6E6B" w:rsidRPr="00676097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ведет учет судей </w:t>
      </w:r>
      <w:proofErr w:type="spellStart"/>
      <w:r w:rsidRPr="00676097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>Ри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5A6E6B" w:rsidRPr="00676097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готовит представления на присвоение очередных квалификационных судейских категорий в соответствующие организации; </w:t>
      </w:r>
    </w:p>
    <w:p w:rsidR="005A6E6B" w:rsidRPr="00676097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взаимодействует с всероссийской коллегией судей ФГС России; 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>ФР России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A6E6B" w:rsidRPr="00676097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делегирует своих представителей для участия во всероссийских и международных семинарах, соревнованиях, стажировок, поездок по обмену опытом и повышению квалификации; </w:t>
      </w:r>
    </w:p>
    <w:p w:rsidR="005A6E6B" w:rsidRPr="00676097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анализирует проведения соревнований Календаря </w:t>
      </w:r>
      <w:proofErr w:type="spellStart"/>
      <w:r w:rsidRPr="00676097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>Ри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="0067609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оценивает работу главных судей; </w:t>
      </w:r>
    </w:p>
    <w:p w:rsidR="005A6E6B" w:rsidRPr="00676097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рассматривает спорные судейские вопросы; </w:t>
      </w:r>
    </w:p>
    <w:p w:rsidR="003D0E9A" w:rsidRDefault="005A6E6B" w:rsidP="003D0E9A">
      <w:pPr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приостанавливает деятельность спортивных судей в составе Коллегии судей за невыполнение или ненадлежащее выполнение своих обязанностей. 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Принимает р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ешение о вынесении санкций (лишение квалификационной категории, отстранение от спортивного судейства (дисквалификация), снижение квалификационной категории) с установлением срока их действия принимаются соответствующими органами согласно нормативным актам. </w:t>
      </w:r>
    </w:p>
    <w:p w:rsidR="005A6E6B" w:rsidRPr="00676097" w:rsidRDefault="005A6E6B" w:rsidP="003D0E9A">
      <w:pPr>
        <w:spacing w:before="240"/>
        <w:ind w:left="4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4"/>
          <w:szCs w:val="24"/>
        </w:rPr>
        <w:br/>
      </w:r>
      <w:r w:rsidRPr="00676097">
        <w:rPr>
          <w:rFonts w:ascii="Times New Roman" w:eastAsia="Times New Roman" w:hAnsi="Times New Roman" w:cs="Times New Roman"/>
          <w:b/>
          <w:bCs/>
          <w:sz w:val="28"/>
          <w:szCs w:val="24"/>
        </w:rPr>
        <w:t>3. Организационная структура</w:t>
      </w:r>
    </w:p>
    <w:p w:rsidR="00676097" w:rsidRDefault="005A6E6B" w:rsidP="003D0E9A">
      <w:pPr>
        <w:spacing w:after="0"/>
        <w:ind w:left="426" w:hanging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>3.1. Высшим руководящим органом Коллегии судей является Общее собрание её членов, созываемое Председателем Коллегии судей по мере необходимости, но не реже о</w:t>
      </w:r>
      <w:r w:rsidR="005F6776" w:rsidRPr="00676097">
        <w:rPr>
          <w:rFonts w:ascii="Times New Roman" w:eastAsia="Times New Roman" w:hAnsi="Times New Roman" w:cs="Times New Roman"/>
          <w:sz w:val="28"/>
          <w:szCs w:val="24"/>
        </w:rPr>
        <w:t xml:space="preserve">дного раза в год как отчетное. </w:t>
      </w:r>
    </w:p>
    <w:p w:rsidR="00676097" w:rsidRDefault="005A6E6B" w:rsidP="003D0E9A">
      <w:pPr>
        <w:spacing w:after="0"/>
        <w:ind w:left="426" w:hanging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3.4. Председатель Коллегии судей </w:t>
      </w:r>
      <w:proofErr w:type="gramStart"/>
      <w:r w:rsidR="00A84A07" w:rsidRPr="00676097">
        <w:rPr>
          <w:rFonts w:ascii="Times New Roman" w:eastAsia="Times New Roman" w:hAnsi="Times New Roman" w:cs="Times New Roman"/>
          <w:sz w:val="28"/>
          <w:szCs w:val="24"/>
        </w:rPr>
        <w:t xml:space="preserve">выдвигается </w:t>
      </w:r>
      <w:r w:rsidR="005F6776" w:rsidRPr="00676097">
        <w:rPr>
          <w:rFonts w:ascii="Times New Roman" w:eastAsia="Times New Roman" w:hAnsi="Times New Roman" w:cs="Times New Roman"/>
          <w:sz w:val="28"/>
          <w:szCs w:val="24"/>
        </w:rPr>
        <w:t xml:space="preserve"> Президент</w:t>
      </w:r>
      <w:r w:rsidR="00A84A07" w:rsidRPr="00676097">
        <w:rPr>
          <w:rFonts w:ascii="Times New Roman" w:eastAsia="Times New Roman" w:hAnsi="Times New Roman" w:cs="Times New Roman"/>
          <w:sz w:val="28"/>
          <w:szCs w:val="24"/>
        </w:rPr>
        <w:t>ом</w:t>
      </w:r>
      <w:proofErr w:type="gramEnd"/>
      <w:r w:rsidR="00A84A07" w:rsidRPr="006760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F6776" w:rsidRPr="006760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ФРиГСТО.</w:t>
      </w:r>
    </w:p>
    <w:p w:rsidR="005A6E6B" w:rsidRPr="00676097" w:rsidRDefault="005A6E6B" w:rsidP="003D0E9A">
      <w:pPr>
        <w:spacing w:after="0"/>
        <w:ind w:left="426" w:hanging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3.7. Председатель Коллегии судей: </w:t>
      </w:r>
    </w:p>
    <w:p w:rsidR="005A6E6B" w:rsidRPr="00676097" w:rsidRDefault="005A6E6B" w:rsidP="003D0E9A">
      <w:pPr>
        <w:numPr>
          <w:ilvl w:val="0"/>
          <w:numId w:val="2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организует работу Коллегии судей по выполнению уставных целей и задач </w:t>
      </w:r>
      <w:proofErr w:type="spellStart"/>
      <w:r w:rsidRPr="00676097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>Ри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Pr="00676097">
        <w:rPr>
          <w:rFonts w:ascii="Times New Roman" w:eastAsia="Times New Roman" w:hAnsi="Times New Roman" w:cs="Times New Roman"/>
          <w:sz w:val="28"/>
          <w:szCs w:val="24"/>
        </w:rPr>
        <w:t>, несет ответственность за её результаты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A6E6B" w:rsidRPr="00676097" w:rsidRDefault="005A6E6B" w:rsidP="003D0E9A">
      <w:pPr>
        <w:numPr>
          <w:ilvl w:val="0"/>
          <w:numId w:val="2"/>
        </w:numPr>
        <w:spacing w:before="100" w:beforeAutospacing="1" w:after="100" w:afterAutospacing="1"/>
        <w:ind w:left="426" w:hanging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распоряжается имуществом и средствами Коллегии судей; </w:t>
      </w:r>
    </w:p>
    <w:p w:rsidR="005A6E6B" w:rsidRPr="00676097" w:rsidRDefault="005A6E6B" w:rsidP="003D0E9A">
      <w:pPr>
        <w:numPr>
          <w:ilvl w:val="0"/>
          <w:numId w:val="2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>готовит отчет Коллегии судей по итогам года о проделанной работе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A6E6B" w:rsidRPr="00676097" w:rsidRDefault="005A6E6B" w:rsidP="003D0E9A">
      <w:pPr>
        <w:numPr>
          <w:ilvl w:val="0"/>
          <w:numId w:val="3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</w:t>
      </w:r>
      <w:r w:rsidR="00676097" w:rsidRPr="00676097">
        <w:rPr>
          <w:rFonts w:ascii="Times New Roman" w:eastAsia="Times New Roman" w:hAnsi="Times New Roman" w:cs="Times New Roman"/>
          <w:sz w:val="28"/>
          <w:szCs w:val="24"/>
        </w:rPr>
        <w:t>иную деятельность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в рамках Устава </w:t>
      </w:r>
      <w:proofErr w:type="spellStart"/>
      <w:r w:rsidRPr="00676097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27E2A" w:rsidRPr="00676097">
        <w:rPr>
          <w:rFonts w:ascii="Times New Roman" w:eastAsia="Times New Roman" w:hAnsi="Times New Roman" w:cs="Times New Roman"/>
          <w:sz w:val="28"/>
          <w:szCs w:val="24"/>
        </w:rPr>
        <w:t>Ри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 и действующего законодательства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A6E6B" w:rsidRPr="00676097" w:rsidRDefault="005A6E6B" w:rsidP="003D0E9A">
      <w:pPr>
        <w:numPr>
          <w:ilvl w:val="0"/>
          <w:numId w:val="3"/>
        </w:numPr>
        <w:spacing w:before="100" w:beforeAutospacing="1" w:after="100" w:afterAutospacing="1"/>
        <w:ind w:left="426" w:hanging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>во время отсутствия Председателя Коллегии судей его обязанности исполняет один из членов Коллегии судей по поруче</w:t>
      </w:r>
      <w:r w:rsidR="00676097">
        <w:rPr>
          <w:rFonts w:ascii="Times New Roman" w:eastAsia="Times New Roman" w:hAnsi="Times New Roman" w:cs="Times New Roman"/>
          <w:sz w:val="28"/>
          <w:szCs w:val="24"/>
        </w:rPr>
        <w:t>нию Председателя Коллегии судей;</w:t>
      </w: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D0E9A" w:rsidRPr="003D0E9A" w:rsidRDefault="005A6E6B" w:rsidP="003D0E9A">
      <w:pPr>
        <w:numPr>
          <w:ilvl w:val="0"/>
          <w:numId w:val="3"/>
        </w:numPr>
        <w:spacing w:before="240"/>
        <w:ind w:left="426" w:hanging="568"/>
        <w:rPr>
          <w:rFonts w:ascii="Times New Roman" w:eastAsia="Times New Roman" w:hAnsi="Times New Roman" w:cs="Times New Roman"/>
          <w:sz w:val="28"/>
          <w:szCs w:val="24"/>
        </w:rPr>
      </w:pPr>
      <w:r w:rsidRPr="00676097">
        <w:rPr>
          <w:rFonts w:ascii="Times New Roman" w:eastAsia="Times New Roman" w:hAnsi="Times New Roman" w:cs="Times New Roman"/>
          <w:sz w:val="28"/>
          <w:szCs w:val="24"/>
        </w:rPr>
        <w:t xml:space="preserve">имеет право назначить исполнительного секретаря или помощника для ведения делопроизводства. </w:t>
      </w:r>
    </w:p>
    <w:p w:rsidR="00480060" w:rsidRDefault="005A6E6B" w:rsidP="00480060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b/>
          <w:bCs/>
          <w:sz w:val="28"/>
          <w:szCs w:val="24"/>
        </w:rPr>
        <w:t>4. Права и обязанности</w:t>
      </w:r>
    </w:p>
    <w:p w:rsidR="005A6E6B" w:rsidRPr="00480060" w:rsidRDefault="005A6E6B" w:rsidP="00480060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>4.1. Член Коллегии судей имеет право:</w:t>
      </w:r>
    </w:p>
    <w:p w:rsidR="005A6E6B" w:rsidRPr="003D0E9A" w:rsidRDefault="005A6E6B" w:rsidP="00480060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своей квалификацией, судейской специализацией и категорией судить соревнования календаря </w:t>
      </w:r>
      <w:proofErr w:type="spellStart"/>
      <w:r w:rsidRPr="003D0E9A">
        <w:rPr>
          <w:rFonts w:ascii="Times New Roman" w:eastAsia="Times New Roman" w:hAnsi="Times New Roman" w:cs="Times New Roman"/>
          <w:sz w:val="28"/>
          <w:szCs w:val="24"/>
        </w:rPr>
        <w:t>Ф</w:t>
      </w:r>
      <w:r w:rsidR="00C27E2A" w:rsidRPr="003D0E9A">
        <w:rPr>
          <w:rFonts w:ascii="Times New Roman" w:eastAsia="Times New Roman" w:hAnsi="Times New Roman" w:cs="Times New Roman"/>
          <w:sz w:val="28"/>
          <w:szCs w:val="24"/>
        </w:rPr>
        <w:t>Ри</w:t>
      </w:r>
      <w:r w:rsidR="00480060">
        <w:rPr>
          <w:rFonts w:ascii="Times New Roman" w:eastAsia="Times New Roman" w:hAnsi="Times New Roman" w:cs="Times New Roman"/>
          <w:sz w:val="28"/>
          <w:szCs w:val="24"/>
        </w:rPr>
        <w:t>ГСТО</w:t>
      </w:r>
      <w:proofErr w:type="spellEnd"/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, носить </w:t>
      </w:r>
      <w:r w:rsidR="00384BA5" w:rsidRPr="003D0E9A">
        <w:rPr>
          <w:rFonts w:ascii="Times New Roman" w:eastAsia="Times New Roman" w:hAnsi="Times New Roman" w:cs="Times New Roman"/>
          <w:sz w:val="28"/>
          <w:szCs w:val="24"/>
        </w:rPr>
        <w:t>нагрудный судейский знак, а так</w:t>
      </w: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же судейскую эмблему; </w:t>
      </w:r>
    </w:p>
    <w:p w:rsidR="005A6E6B" w:rsidRPr="003D0E9A" w:rsidRDefault="005A6E6B" w:rsidP="0048006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проводить семинары и инструктажи по поручению </w:t>
      </w:r>
      <w:r w:rsidR="00C4781F" w:rsidRPr="003D0E9A">
        <w:rPr>
          <w:rFonts w:ascii="Times New Roman" w:eastAsia="Times New Roman" w:hAnsi="Times New Roman" w:cs="Times New Roman"/>
          <w:sz w:val="28"/>
          <w:szCs w:val="24"/>
        </w:rPr>
        <w:t>Председателя</w:t>
      </w: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 Коллегии судей; </w:t>
      </w:r>
    </w:p>
    <w:p w:rsidR="005A6E6B" w:rsidRPr="003D0E9A" w:rsidRDefault="005A6E6B" w:rsidP="0048006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>хо</w:t>
      </w:r>
      <w:bookmarkStart w:id="0" w:name="_GoBack"/>
      <w:bookmarkEnd w:id="0"/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датайствовать о повышении квалификационной категории в соответствии с Квалификационными требованиями; </w:t>
      </w:r>
    </w:p>
    <w:p w:rsidR="005A6E6B" w:rsidRPr="003D0E9A" w:rsidRDefault="005A6E6B" w:rsidP="00480060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ходатайствовать о выдаче дубликата судейской книжки (удостоверения). </w:t>
      </w:r>
    </w:p>
    <w:p w:rsidR="005A6E6B" w:rsidRPr="003D0E9A" w:rsidRDefault="005A6E6B" w:rsidP="0048006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4.2. Член Коллегии судей обязан: </w:t>
      </w:r>
    </w:p>
    <w:p w:rsidR="005A6E6B" w:rsidRPr="003D0E9A" w:rsidRDefault="005A6E6B" w:rsidP="00480060">
      <w:pPr>
        <w:numPr>
          <w:ilvl w:val="0"/>
          <w:numId w:val="5"/>
        </w:numPr>
        <w:tabs>
          <w:tab w:val="clear" w:pos="720"/>
          <w:tab w:val="num" w:pos="426"/>
        </w:tabs>
        <w:spacing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знать правила соревнований по </w:t>
      </w:r>
      <w:r w:rsidR="00C4781F" w:rsidRPr="003D0E9A">
        <w:rPr>
          <w:rFonts w:ascii="Times New Roman" w:eastAsia="Times New Roman" w:hAnsi="Times New Roman" w:cs="Times New Roman"/>
          <w:sz w:val="28"/>
          <w:szCs w:val="24"/>
        </w:rPr>
        <w:t xml:space="preserve">рафтингу и </w:t>
      </w: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гребному слалому, выполнять их требования, владеть методикой судейства и правильно применять ее на практике; </w:t>
      </w:r>
    </w:p>
    <w:p w:rsidR="005A6E6B" w:rsidRPr="003D0E9A" w:rsidRDefault="005A6E6B" w:rsidP="0048006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осуществлять судейство квалифицированно и беспристрастно, исключая ошибки, которые могут повлечь искажение результатов соревнований, объективно и своевременно решать возникшие в ходе соревнования вопросы; </w:t>
      </w:r>
    </w:p>
    <w:p w:rsidR="005A6E6B" w:rsidRPr="003D0E9A" w:rsidRDefault="005A6E6B" w:rsidP="0048006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быть корректным, вежливым и доброжелательным по отношению ко всем участникам соревнований и зрителям, способствовать проведению соревнований на высоком уровне; </w:t>
      </w:r>
    </w:p>
    <w:p w:rsidR="005A6E6B" w:rsidRPr="003D0E9A" w:rsidRDefault="005A6E6B" w:rsidP="0048006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бороться с проявлениями грубости, недисциплинированности, нарушениями правил соревнований и поведения со стороны участников, тренеров, представителей; </w:t>
      </w:r>
    </w:p>
    <w:p w:rsidR="005A6E6B" w:rsidRPr="003D0E9A" w:rsidRDefault="005A6E6B" w:rsidP="0048006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повышать уровень спортивной судейской квалификации, передавать знания и опыт другим судьям, вести работу по пропаганде спорта, иметь регулярную практику судейства спортивных соревнований различного уровня; </w:t>
      </w:r>
    </w:p>
    <w:p w:rsidR="005A6E6B" w:rsidRPr="003D0E9A" w:rsidRDefault="005A6E6B" w:rsidP="0048006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вести учет своей спортивной судейской деятельности; </w:t>
      </w:r>
    </w:p>
    <w:p w:rsidR="005A6E6B" w:rsidRPr="003D0E9A" w:rsidRDefault="005A6E6B" w:rsidP="0048006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исполнять спортивные судейские обязанности в опрятной судейской форме, установленной правилами соревнований; </w:t>
      </w:r>
    </w:p>
    <w:p w:rsidR="005A6E6B" w:rsidRPr="003D0E9A" w:rsidRDefault="005A6E6B" w:rsidP="0048006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t xml:space="preserve">при лишении квалификационной категории возвращать спортивную судейскую книжку (удостоверение) и значок в спортивную организацию, выдавшую их. </w:t>
      </w:r>
    </w:p>
    <w:p w:rsidR="005A6E6B" w:rsidRPr="003D0E9A" w:rsidRDefault="005A6E6B" w:rsidP="00480060">
      <w:pPr>
        <w:tabs>
          <w:tab w:val="num" w:pos="426"/>
        </w:tabs>
        <w:spacing w:after="0"/>
        <w:ind w:left="426" w:hanging="426"/>
        <w:rPr>
          <w:sz w:val="24"/>
        </w:rPr>
      </w:pPr>
      <w:r w:rsidRPr="003D0E9A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775FEE" w:rsidRDefault="00775FEE" w:rsidP="0036656A">
      <w:pPr>
        <w:spacing w:after="0"/>
        <w:ind w:firstLine="709"/>
        <w:rPr>
          <w:rFonts w:ascii="Times New Roman" w:hAnsi="Times New Roman" w:cs="Times New Roman"/>
          <w:sz w:val="20"/>
        </w:rPr>
      </w:pPr>
    </w:p>
    <w:p w:rsidR="00775FEE" w:rsidRDefault="00775FEE" w:rsidP="0036656A">
      <w:pPr>
        <w:spacing w:after="0"/>
        <w:ind w:firstLine="709"/>
        <w:rPr>
          <w:rFonts w:ascii="Times New Roman" w:hAnsi="Times New Roman" w:cs="Times New Roman"/>
          <w:sz w:val="20"/>
        </w:rPr>
      </w:pPr>
    </w:p>
    <w:p w:rsidR="00775FEE" w:rsidRDefault="00775FEE" w:rsidP="003D0E9A">
      <w:pPr>
        <w:spacing w:after="0"/>
        <w:rPr>
          <w:rFonts w:ascii="Times New Roman" w:hAnsi="Times New Roman" w:cs="Times New Roman"/>
          <w:sz w:val="20"/>
        </w:rPr>
      </w:pPr>
    </w:p>
    <w:sectPr w:rsidR="00775FEE" w:rsidSect="0048006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18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9D44FA"/>
    <w:multiLevelType w:val="multilevel"/>
    <w:tmpl w:val="D80C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759EE"/>
    <w:multiLevelType w:val="multilevel"/>
    <w:tmpl w:val="96D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B34E4"/>
    <w:multiLevelType w:val="multilevel"/>
    <w:tmpl w:val="7A8E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51E17"/>
    <w:multiLevelType w:val="multilevel"/>
    <w:tmpl w:val="00B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0603F"/>
    <w:multiLevelType w:val="multilevel"/>
    <w:tmpl w:val="5C0A6D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EF71C6D"/>
    <w:multiLevelType w:val="multilevel"/>
    <w:tmpl w:val="7BF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3FA"/>
    <w:rsid w:val="00222C3B"/>
    <w:rsid w:val="00263E2F"/>
    <w:rsid w:val="002D65E8"/>
    <w:rsid w:val="0036656A"/>
    <w:rsid w:val="00384BA5"/>
    <w:rsid w:val="00386278"/>
    <w:rsid w:val="003D0E9A"/>
    <w:rsid w:val="00480060"/>
    <w:rsid w:val="005A6E6B"/>
    <w:rsid w:val="005F6776"/>
    <w:rsid w:val="00676097"/>
    <w:rsid w:val="006D54A8"/>
    <w:rsid w:val="007703FA"/>
    <w:rsid w:val="00775FEE"/>
    <w:rsid w:val="007854A1"/>
    <w:rsid w:val="008D3CE3"/>
    <w:rsid w:val="00920329"/>
    <w:rsid w:val="00984748"/>
    <w:rsid w:val="00987A70"/>
    <w:rsid w:val="009A12FD"/>
    <w:rsid w:val="00A6453A"/>
    <w:rsid w:val="00A84A07"/>
    <w:rsid w:val="00C27E2A"/>
    <w:rsid w:val="00C4781F"/>
    <w:rsid w:val="00C93E53"/>
    <w:rsid w:val="00CC4084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8A873-BD14-409D-A715-EFAF77D6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3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2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Копыловская СОШ</cp:lastModifiedBy>
  <cp:revision>16</cp:revision>
  <cp:lastPrinted>2016-01-23T11:51:00Z</cp:lastPrinted>
  <dcterms:created xsi:type="dcterms:W3CDTF">2015-09-11T02:49:00Z</dcterms:created>
  <dcterms:modified xsi:type="dcterms:W3CDTF">2018-02-13T08:43:00Z</dcterms:modified>
</cp:coreProperties>
</file>